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proofErr w:type="spellStart"/>
      <w:proofErr w:type="gramStart"/>
      <w:r>
        <w:rPr>
          <w:rStyle w:val="a4"/>
          <w:color w:val="FF0000"/>
          <w:sz w:val="30"/>
          <w:szCs w:val="30"/>
        </w:rPr>
        <w:t>Т</w:t>
      </w:r>
      <w:proofErr w:type="gramEnd"/>
      <w:r>
        <w:rPr>
          <w:rStyle w:val="a4"/>
          <w:color w:val="FF0000"/>
          <w:sz w:val="30"/>
          <w:szCs w:val="30"/>
        </w:rPr>
        <w:t>ecm</w:t>
      </w:r>
      <w:proofErr w:type="spellEnd"/>
      <w:r>
        <w:rPr>
          <w:rStyle w:val="a4"/>
          <w:color w:val="FF0000"/>
          <w:sz w:val="30"/>
          <w:szCs w:val="30"/>
        </w:rPr>
        <w:t xml:space="preserve"> «Какой вы воспитатель?»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FF"/>
          <w:sz w:val="27"/>
          <w:szCs w:val="27"/>
        </w:rPr>
        <w:t>Разбираетесь ли в особенностях психики и способностях детей? Протестируйте себя.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FF"/>
          <w:sz w:val="27"/>
          <w:szCs w:val="27"/>
        </w:rPr>
        <w:t>Данный тест, разработанный французским психологом, одновременно является отличным упражнением, которое позволит родителям и педагогам лучше разобраться в вопросах воспитания мальчиков и девочек.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FF"/>
          <w:sz w:val="27"/>
          <w:szCs w:val="27"/>
        </w:rPr>
        <w:t>Прочитайте утверждения и, если вы согласны с ними, дайте ответ "да". Если у вас на этот счет иное мнение, отвечайте словом "нет".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1. Девочки более послушные, нежели мальчики.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2. Девочки относятся к природе гораздо лучше и бережливее, чем мальчики.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3. Мальчики способны быстрее оценить сложное положение, мыслят они более логично.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4. Мальчики обычно ощущают большее желание отличиться.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5. Мальчики более одарены в математике.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6. Девочки чувствительнее к атмосфере, в которой живут, они тяжелее переносят боль и страдания.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7. Девочки лучше, чем мальчики, умеют выразить свои мысли.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8. У мальчиков лучше развита зрительная память, а у девочек – слуховая.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9. Мальчики лучше ориентируются в пространстве.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10. Мальчики агрессивнее.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11. Девочки менее активны.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12. Девочки общительнее и предпочитают большую компанию, а не узкий круг друзей.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13. Девочки ласковее мальчиков.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14. Девочки легче подпадают под чужое влияние.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15. Мальчики предприимчивее.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16. Девочки трусливее.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17. У девочек чаще бывает комплекс неполноценности.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18. Девочки реже соперничают между собой.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19. Мальчикам важнее продемонстрировать свои способности.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20. Мальчики имеют больше склонности к творческой работе, зато девочки лучше справляются с рутинным, монотонным трудом.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А теперь сверьте свои ответы с ключом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1. И в самом деле, в раннем детстве девочки послушнее мальчиков.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2. Никем не установлено, что девочки по своей природе больше склонны заботиться о растениях, больных и слабых животных. Разве что в возрасте 6—9 лет.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3. На самом деле это не так. Девочки способны решать сложные задачи (проблемы) ничуть не хуже мальчиков.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4. Неверно. До 10—12 лет девочки развиваются быстрее мальчиков и потому иногда стараются выделиться, отличиться от своих сверстников. В дальнейшем девочки более целенаправленны и больше, нежели мальчики, думают о будущем.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5. Девочки и мальчики одарены в равной мере, хотя и считается, что в математике последние проявляют себя лучше. Поэтому-то взрослые чаще ориентируют на точные науки именно мальчиков. Как только этот предрассудок исчезнет, никто не будет замечать большой разницы.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6. Неверно. Мальчики легче поддаются влиянию среды, они сильнее переживают, например, разлуку с родителями. Мальчики чувствительны к боли и страданию, однако их с раннего детства учат не показывать этого, не плакать, поэтому они только внешне делают вид, что им не больно.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7. До 10—13 лет разница незначительна, но в дальнейшем в большинстве случаев девочки устно и письменно высказывают свои мысли более ясно и четко, чем мальчики.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8. С помощью исследований ученые доказали, что эти способности у мальчиков и девочек совершенно одинаково развиты. Если и существует разница, то только индивидуальная.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9. До наступления половой зрелости разницы практически нет, затем мальчики действительно лучше девочек ориентируются в пространстве. С годами эта разница усиливается. Конечно, бывают и исключения, но они только подтверждают правила.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10. Мальчики становятся агрессивными уже в самом раннем возрасте, в 2—3 года, когда начинает формироваться их личность.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 xml:space="preserve">11. Не выявлена разница в активности мальчиков и девочек. Но в детские годы мальчики проявляют свою активность более шумно и зримо,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 xml:space="preserve"> когда дерутся. Девочки не такие шумные, </w:t>
      </w:r>
      <w:proofErr w:type="gramStart"/>
      <w:r>
        <w:rPr>
          <w:color w:val="000000"/>
          <w:sz w:val="27"/>
          <w:szCs w:val="27"/>
        </w:rPr>
        <w:t>однако</w:t>
      </w:r>
      <w:proofErr w:type="gramEnd"/>
      <w:r>
        <w:rPr>
          <w:color w:val="000000"/>
          <w:sz w:val="27"/>
          <w:szCs w:val="27"/>
        </w:rPr>
        <w:t xml:space="preserve"> не менее целенаправленные.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12. Неверно. Девочки с раннего детства предпочитают компанию одной-двух подруг, а вот мальчикам по душе большие группы сверстников. Эта склонность сохраняется и в дальнейшем. Поэтому-то мальчики чаще прибегают к коллективным играм.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13. До определенного возраста разницы между мальчиками и девочками нет, в определенный период мальчики требуют ласкового обращения.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14. Напротив, мальчики больше подвержены чужому влиянию, мнение компании имеет для них огромное значение, об этом нужно помнить тем, кто воспитывает сыновей. А вот девочки чаще всего придерживаются собственного мнения.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15. В этом качестве до определенного возраста у мальчиков и девочек нет отличий. Позднее более сообразительными и активными становятся девочки. А в период полового созревания они уступают в этом юношам, быть может сознательно.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16. Девочки не так трусливы на самом деле, как многим кажется. В действительности они могут быть сильнее и решительнее мальчиков, легче преодолевать страх.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17. Не больше мальчиков. Девочки лучше "вооружены" по отношению к сложным житейским ситуациям, умеют быстрее приспосабливаться. В большинстве случаев они более самостоятельны.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18. В этом отношении ни у кого нет преимущества, все зависит от личности. Соперничать, мериться силами друг с другом могут как мальчики, так и девочки.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19. Неверно. Мальчики легче подчиняются сильным личностям, компаниям сверстником. Девочки более самоуверенны и стараются настоять на своем.</w:t>
      </w:r>
    </w:p>
    <w:p w:rsidR="00694037" w:rsidRDefault="00694037" w:rsidP="00694037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27"/>
          <w:szCs w:val="27"/>
        </w:rPr>
        <w:t>20. Неверно. В этом между мальчиками и девочками нет разницы, все зависит от индивидуальности и наличия творческих способностей.</w:t>
      </w:r>
    </w:p>
    <w:p w:rsidR="005A0C67" w:rsidRDefault="005A0C67">
      <w:bookmarkStart w:id="0" w:name="_GoBack"/>
      <w:bookmarkEnd w:id="0"/>
    </w:p>
    <w:sectPr w:rsidR="005A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37"/>
    <w:rsid w:val="005A0C67"/>
    <w:rsid w:val="0069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037"/>
    <w:rPr>
      <w:b/>
      <w:bCs/>
    </w:rPr>
  </w:style>
  <w:style w:type="character" w:styleId="a5">
    <w:name w:val="Emphasis"/>
    <w:basedOn w:val="a0"/>
    <w:uiPriority w:val="20"/>
    <w:qFormat/>
    <w:rsid w:val="006940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037"/>
    <w:rPr>
      <w:b/>
      <w:bCs/>
    </w:rPr>
  </w:style>
  <w:style w:type="character" w:styleId="a5">
    <w:name w:val="Emphasis"/>
    <w:basedOn w:val="a0"/>
    <w:uiPriority w:val="20"/>
    <w:qFormat/>
    <w:rsid w:val="006940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2018-11-29T06:41:00Z</dcterms:created>
  <dcterms:modified xsi:type="dcterms:W3CDTF">2018-11-29T06:41:00Z</dcterms:modified>
</cp:coreProperties>
</file>