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5" w:rsidRPr="002E333C" w:rsidRDefault="007150A5" w:rsidP="007150A5">
      <w:pPr>
        <w:pStyle w:val="a3"/>
        <w:shd w:val="clear" w:color="auto" w:fill="FFFFFF"/>
        <w:spacing w:before="0" w:beforeAutospacing="0" w:line="300" w:lineRule="atLeast"/>
        <w:jc w:val="both"/>
      </w:pPr>
      <w:r w:rsidRPr="002E333C">
        <w:rPr>
          <w:rStyle w:val="a4"/>
        </w:rPr>
        <w:t xml:space="preserve">Пресс-релиз о проведении </w:t>
      </w:r>
      <w:r w:rsidRPr="002E333C">
        <w:rPr>
          <w:rStyle w:val="a4"/>
        </w:rPr>
        <w:t xml:space="preserve">окружного </w:t>
      </w:r>
      <w:r w:rsidRPr="002E333C">
        <w:rPr>
          <w:rStyle w:val="a4"/>
        </w:rPr>
        <w:t xml:space="preserve"> семинара «</w:t>
      </w:r>
      <w:r w:rsidRPr="002E333C">
        <w:rPr>
          <w:rStyle w:val="a4"/>
        </w:rPr>
        <w:t>Развитие детской инициативы – целеполагание и волевое усилие через культурную практику конструирования»</w:t>
      </w:r>
    </w:p>
    <w:p w:rsidR="007150A5" w:rsidRPr="002E333C" w:rsidRDefault="002E333C" w:rsidP="007150A5">
      <w:pPr>
        <w:pStyle w:val="a3"/>
        <w:shd w:val="clear" w:color="auto" w:fill="FFFFFF"/>
        <w:spacing w:before="0" w:beforeAutospacing="0" w:line="300" w:lineRule="atLeast"/>
        <w:jc w:val="both"/>
      </w:pPr>
      <w:r w:rsidRPr="002E333C">
        <w:t xml:space="preserve">    </w:t>
      </w:r>
      <w:r w:rsidR="007150A5" w:rsidRPr="002E333C">
        <w:t>29.05</w:t>
      </w:r>
      <w:r w:rsidR="007150A5" w:rsidRPr="002E333C">
        <w:t>.202</w:t>
      </w:r>
      <w:r w:rsidR="007150A5" w:rsidRPr="002E333C">
        <w:t>4</w:t>
      </w:r>
      <w:r w:rsidR="007150A5" w:rsidRPr="002E333C">
        <w:rPr>
          <w:rStyle w:val="a4"/>
        </w:rPr>
        <w:t xml:space="preserve"> </w:t>
      </w:r>
      <w:r w:rsidR="007150A5" w:rsidRPr="002E333C">
        <w:t xml:space="preserve"> в </w:t>
      </w:r>
      <w:r w:rsidR="007150A5" w:rsidRPr="002E333C">
        <w:t xml:space="preserve">СП ГБОУ СОШ № 6 </w:t>
      </w:r>
      <w:proofErr w:type="spellStart"/>
      <w:r w:rsidR="007150A5" w:rsidRPr="002E333C">
        <w:t>г.о</w:t>
      </w:r>
      <w:proofErr w:type="spellEnd"/>
      <w:r w:rsidR="007150A5" w:rsidRPr="002E333C">
        <w:t xml:space="preserve">. Отрадный  Детском саду № 15 прошел </w:t>
      </w:r>
      <w:r w:rsidR="007150A5" w:rsidRPr="002E333C">
        <w:t xml:space="preserve"> </w:t>
      </w:r>
      <w:r w:rsidR="007150A5" w:rsidRPr="002E333C">
        <w:t xml:space="preserve">окружной семинар на тему: </w:t>
      </w:r>
      <w:r w:rsidR="007150A5" w:rsidRPr="002E333C">
        <w:rPr>
          <w:rStyle w:val="a4"/>
        </w:rPr>
        <w:t>«Развитие детской инициативы – целеполагание и волевое усилие через культурную практику конструирования»</w:t>
      </w:r>
    </w:p>
    <w:p w:rsidR="00A6519A" w:rsidRDefault="002E333C" w:rsidP="007150A5">
      <w:pPr>
        <w:pStyle w:val="a3"/>
        <w:shd w:val="clear" w:color="auto" w:fill="FFFFFF"/>
        <w:spacing w:line="300" w:lineRule="atLeast"/>
        <w:jc w:val="both"/>
      </w:pPr>
      <w:r w:rsidRPr="002E333C">
        <w:t xml:space="preserve">    </w:t>
      </w:r>
      <w:proofErr w:type="gramStart"/>
      <w:r w:rsidRPr="002E333C">
        <w:t>После вступительного слова руководителя Т.А. Харитончик, с</w:t>
      </w:r>
      <w:r w:rsidR="007150A5" w:rsidRPr="002E333C">
        <w:t xml:space="preserve">тарший воспитатель </w:t>
      </w:r>
      <w:proofErr w:type="spellStart"/>
      <w:r w:rsidR="007150A5" w:rsidRPr="002E333C">
        <w:t>Забаровская</w:t>
      </w:r>
      <w:proofErr w:type="spellEnd"/>
      <w:r w:rsidR="007150A5" w:rsidRPr="002E333C">
        <w:t xml:space="preserve"> Ю.И. представила участникам семинара опыт</w:t>
      </w:r>
      <w:r w:rsidRPr="002E333C">
        <w:t xml:space="preserve"> работы детского сада в рамках работы Федеральной площадки в период с 2020 по 2023 год  над развитием детской инициативы, где особое место  в работе</w:t>
      </w:r>
      <w:r w:rsidR="00A6519A">
        <w:t xml:space="preserve"> отво</w:t>
      </w:r>
      <w:r w:rsidRPr="002E333C">
        <w:t xml:space="preserve">дилось  </w:t>
      </w:r>
      <w:r w:rsidR="007150A5" w:rsidRPr="002E333C">
        <w:t xml:space="preserve"> </w:t>
      </w:r>
      <w:r w:rsidRPr="002E333C">
        <w:t>разви</w:t>
      </w:r>
      <w:r w:rsidR="00A6519A">
        <w:t xml:space="preserve">тию </w:t>
      </w:r>
      <w:r w:rsidRPr="002E333C">
        <w:t xml:space="preserve">  инициатив</w:t>
      </w:r>
      <w:r w:rsidR="00A6519A">
        <w:t>ы</w:t>
      </w:r>
      <w:r w:rsidRPr="002E333C">
        <w:t xml:space="preserve"> как целеполагание и волевое усилие  через культурную практику –</w:t>
      </w:r>
      <w:r w:rsidR="00A6519A">
        <w:t xml:space="preserve"> конструирование </w:t>
      </w:r>
      <w:proofErr w:type="gramEnd"/>
    </w:p>
    <w:p w:rsidR="00A6519A" w:rsidRDefault="00A6519A" w:rsidP="007150A5">
      <w:pPr>
        <w:pStyle w:val="a3"/>
        <w:shd w:val="clear" w:color="auto" w:fill="FFFFFF"/>
        <w:spacing w:line="300" w:lineRule="atLeast"/>
        <w:jc w:val="both"/>
      </w:pPr>
      <w:r>
        <w:t xml:space="preserve">    Представляя опыт работы,  Ю.И. </w:t>
      </w:r>
      <w:proofErr w:type="spellStart"/>
      <w:r>
        <w:t>Забаровская</w:t>
      </w:r>
      <w:proofErr w:type="spellEnd"/>
      <w:r>
        <w:t xml:space="preserve"> сделала акцент на том, что может   </w:t>
      </w:r>
      <w:r w:rsidRPr="00A6519A">
        <w:t>обеспечить развитие инициативы целеполагания и волевого усилия детей старшего дошкольного возраста</w:t>
      </w:r>
      <w:r>
        <w:t xml:space="preserve">. </w:t>
      </w:r>
    </w:p>
    <w:p w:rsidR="00D04057" w:rsidRDefault="000F38C6" w:rsidP="007150A5">
      <w:pPr>
        <w:pStyle w:val="a3"/>
        <w:shd w:val="clear" w:color="auto" w:fill="FFFFFF"/>
        <w:spacing w:line="300" w:lineRule="atLeast"/>
        <w:jc w:val="both"/>
      </w:pPr>
      <w:r>
        <w:t xml:space="preserve">  Участникам семинара было предложено ознакомиться с </w:t>
      </w:r>
      <w:r w:rsidR="0081329F">
        <w:t>календарно-тематическим</w:t>
      </w:r>
      <w:r w:rsidRPr="000F38C6">
        <w:t xml:space="preserve"> планирование</w:t>
      </w:r>
      <w:r w:rsidR="0081329F">
        <w:t>м</w:t>
      </w:r>
      <w:r w:rsidRPr="000F38C6">
        <w:t>, с учетом разных видов к</w:t>
      </w:r>
      <w:r>
        <w:t>онструирования  по темам недели и вариативной</w:t>
      </w:r>
      <w:r w:rsidRPr="000F38C6">
        <w:t xml:space="preserve"> </w:t>
      </w:r>
      <w:proofErr w:type="spellStart"/>
      <w:r w:rsidRPr="000F38C6">
        <w:t>част</w:t>
      </w:r>
      <w:r>
        <w:t>ю</w:t>
      </w:r>
      <w:proofErr w:type="spellEnd"/>
      <w:r w:rsidRPr="000F38C6">
        <w:t xml:space="preserve"> ООП нашего детского сада </w:t>
      </w:r>
      <w:r>
        <w:t xml:space="preserve">- </w:t>
      </w:r>
      <w:r w:rsidRPr="000F38C6">
        <w:t>парциальной авторской программы Лыковой «</w:t>
      </w:r>
      <w:proofErr w:type="spellStart"/>
      <w:r w:rsidRPr="000F38C6">
        <w:t>Фанкластик</w:t>
      </w:r>
      <w:proofErr w:type="gramStart"/>
      <w:r w:rsidRPr="000F38C6">
        <w:t>.</w:t>
      </w:r>
      <w:r>
        <w:t>В</w:t>
      </w:r>
      <w:proofErr w:type="gramEnd"/>
      <w:r>
        <w:t>есь</w:t>
      </w:r>
      <w:proofErr w:type="spellEnd"/>
      <w:r>
        <w:t xml:space="preserve"> мир в руках твоих»,</w:t>
      </w:r>
      <w:r w:rsidRPr="000F38C6">
        <w:t xml:space="preserve"> </w:t>
      </w:r>
      <w:r>
        <w:t xml:space="preserve">работа по которой ведется </w:t>
      </w:r>
      <w:r w:rsidR="0081329F">
        <w:t xml:space="preserve">со старшими дошкольниками. а также видеофрагментами НОД. </w:t>
      </w:r>
    </w:p>
    <w:p w:rsidR="00D04057" w:rsidRDefault="00D04057" w:rsidP="007150A5">
      <w:pPr>
        <w:pStyle w:val="a3"/>
        <w:shd w:val="clear" w:color="auto" w:fill="FFFFFF"/>
        <w:spacing w:line="300" w:lineRule="atLeast"/>
        <w:jc w:val="both"/>
      </w:pPr>
      <w:r>
        <w:t xml:space="preserve">   Кроме того, был освещена конкурсная и проектная деятельность по развитию данной инициативы с детьми, педагогами и родителями. </w:t>
      </w:r>
    </w:p>
    <w:p w:rsidR="000F38C6" w:rsidRPr="00772378" w:rsidRDefault="00CF5B30" w:rsidP="007150A5">
      <w:pPr>
        <w:pStyle w:val="a3"/>
        <w:shd w:val="clear" w:color="auto" w:fill="FFFFFF"/>
        <w:spacing w:line="300" w:lineRule="atLeast"/>
        <w:jc w:val="both"/>
      </w:pPr>
      <w:r>
        <w:t xml:space="preserve">   В практической части семинара всем участникам было предложено </w:t>
      </w:r>
      <w:r w:rsidR="00772378" w:rsidRPr="00772378">
        <w:rPr>
          <w:color w:val="333333"/>
          <w:shd w:val="clear" w:color="auto" w:fill="FFFFFF"/>
        </w:rPr>
        <w:t>стать строителями-</w:t>
      </w:r>
      <w:r w:rsidR="00772378" w:rsidRPr="00772378">
        <w:rPr>
          <w:shd w:val="clear" w:color="auto" w:fill="FFFFFF"/>
        </w:rPr>
        <w:t>конструкторами «Мой любимый город».</w:t>
      </w:r>
    </w:p>
    <w:p w:rsidR="007150A5" w:rsidRPr="002E333C" w:rsidRDefault="007150A5" w:rsidP="007150A5">
      <w:pPr>
        <w:pStyle w:val="a3"/>
        <w:shd w:val="clear" w:color="auto" w:fill="FFFFFF"/>
        <w:spacing w:line="300" w:lineRule="atLeast"/>
        <w:jc w:val="both"/>
      </w:pPr>
      <w:r w:rsidRPr="002E333C">
        <w:t xml:space="preserve">В целом в работе семинара приняли участие </w:t>
      </w:r>
      <w:r w:rsidR="00772378">
        <w:t xml:space="preserve">11 педагогов округа. </w:t>
      </w:r>
      <w:bookmarkStart w:id="0" w:name="_GoBack"/>
      <w:bookmarkEnd w:id="0"/>
    </w:p>
    <w:p w:rsidR="007150A5" w:rsidRPr="002E333C" w:rsidRDefault="00772378" w:rsidP="007150A5">
      <w:pPr>
        <w:pStyle w:val="a3"/>
        <w:shd w:val="clear" w:color="auto" w:fill="FFFFFF"/>
        <w:spacing w:after="0" w:afterAutospacing="0" w:line="300" w:lineRule="atLeast"/>
        <w:jc w:val="both"/>
      </w:pPr>
      <w:r>
        <w:t xml:space="preserve">    В конце </w:t>
      </w:r>
      <w:r w:rsidR="007150A5" w:rsidRPr="002E333C">
        <w:t xml:space="preserve">семинара </w:t>
      </w:r>
      <w:r>
        <w:t xml:space="preserve">ведущие </w:t>
      </w:r>
      <w:r w:rsidR="007150A5" w:rsidRPr="002E333C">
        <w:t>ответили на интересующие гостей вопросы, дали конкретные рекомендации по применению изложенных в докладах и презентациях материалов.</w:t>
      </w:r>
      <w:r w:rsidR="007150A5" w:rsidRPr="002E333C">
        <w:br/>
      </w:r>
    </w:p>
    <w:p w:rsidR="00780A65" w:rsidRPr="007150A5" w:rsidRDefault="00780A65" w:rsidP="007150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A65" w:rsidRPr="007150A5" w:rsidSect="007150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D3FE6"/>
    <w:multiLevelType w:val="hybridMultilevel"/>
    <w:tmpl w:val="D25E0B18"/>
    <w:lvl w:ilvl="0" w:tplc="E9063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8D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653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EA6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A0B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CC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8C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2A2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64F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5"/>
    <w:rsid w:val="000F38C6"/>
    <w:rsid w:val="002E333C"/>
    <w:rsid w:val="007150A5"/>
    <w:rsid w:val="00772378"/>
    <w:rsid w:val="00780A65"/>
    <w:rsid w:val="0081329F"/>
    <w:rsid w:val="00A6519A"/>
    <w:rsid w:val="00CF5B30"/>
    <w:rsid w:val="00D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A5"/>
    <w:rPr>
      <w:b/>
      <w:bCs/>
    </w:rPr>
  </w:style>
  <w:style w:type="table" w:styleId="a5">
    <w:name w:val="Table Grid"/>
    <w:basedOn w:val="a1"/>
    <w:uiPriority w:val="39"/>
    <w:rsid w:val="000F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0A5"/>
    <w:rPr>
      <w:b/>
      <w:bCs/>
    </w:rPr>
  </w:style>
  <w:style w:type="table" w:styleId="a5">
    <w:name w:val="Table Grid"/>
    <w:basedOn w:val="a1"/>
    <w:uiPriority w:val="39"/>
    <w:rsid w:val="000F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dcterms:created xsi:type="dcterms:W3CDTF">2024-05-29T09:54:00Z</dcterms:created>
  <dcterms:modified xsi:type="dcterms:W3CDTF">2024-05-29T10:57:00Z</dcterms:modified>
</cp:coreProperties>
</file>